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41434">
        <w:rPr>
          <w:sz w:val="28"/>
          <w:szCs w:val="28"/>
        </w:rPr>
        <w:t xml:space="preserve">двадцать </w:t>
      </w:r>
      <w:r w:rsidR="00D36954">
        <w:rPr>
          <w:sz w:val="28"/>
          <w:szCs w:val="28"/>
        </w:rPr>
        <w:t>девятая</w:t>
      </w:r>
      <w:r w:rsidR="00D6599D" w:rsidRPr="00795F6A">
        <w:rPr>
          <w:sz w:val="28"/>
          <w:szCs w:val="28"/>
        </w:rPr>
        <w:t xml:space="preserve">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D36954">
        <w:rPr>
          <w:sz w:val="28"/>
          <w:szCs w:val="28"/>
        </w:rPr>
        <w:t>19</w:t>
      </w:r>
      <w:r w:rsidR="004B2128">
        <w:rPr>
          <w:sz w:val="28"/>
          <w:szCs w:val="28"/>
        </w:rPr>
        <w:t>.</w:t>
      </w:r>
      <w:r w:rsidR="00864BED">
        <w:rPr>
          <w:sz w:val="28"/>
          <w:szCs w:val="28"/>
        </w:rPr>
        <w:t>0</w:t>
      </w:r>
      <w:r w:rsidR="00D36954">
        <w:rPr>
          <w:sz w:val="28"/>
          <w:szCs w:val="28"/>
        </w:rPr>
        <w:t>4</w:t>
      </w:r>
      <w:r w:rsidR="005821AB" w:rsidRPr="00A74C31">
        <w:rPr>
          <w:sz w:val="28"/>
          <w:szCs w:val="28"/>
        </w:rPr>
        <w:t>.20</w:t>
      </w:r>
      <w:r w:rsidR="00341434">
        <w:rPr>
          <w:sz w:val="28"/>
          <w:szCs w:val="28"/>
        </w:rPr>
        <w:t>24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 </w:t>
      </w:r>
      <w:r w:rsidR="005821AB" w:rsidRPr="0029598C">
        <w:rPr>
          <w:sz w:val="28"/>
          <w:szCs w:val="28"/>
        </w:rPr>
        <w:t xml:space="preserve"> №</w:t>
      </w:r>
      <w:r w:rsidR="001B5BA0">
        <w:rPr>
          <w:sz w:val="28"/>
          <w:szCs w:val="28"/>
        </w:rPr>
        <w:t xml:space="preserve"> 212</w:t>
      </w:r>
      <w:bookmarkStart w:id="0" w:name="_GoBack"/>
      <w:bookmarkEnd w:id="0"/>
    </w:p>
    <w:p w:rsidR="00994C98" w:rsidRDefault="00994C98" w:rsidP="00994C98">
      <w:pPr>
        <w:jc w:val="center"/>
        <w:rPr>
          <w:sz w:val="24"/>
          <w:szCs w:val="24"/>
        </w:rPr>
      </w:pP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AE6213" w:rsidRDefault="004B2128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и застройки</w:t>
      </w:r>
    </w:p>
    <w:p w:rsidR="00D6599D" w:rsidRDefault="0047089B" w:rsidP="002D797E">
      <w:pPr>
        <w:ind w:firstLine="70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D36954">
        <w:rPr>
          <w:sz w:val="28"/>
          <w:szCs w:val="28"/>
        </w:rPr>
        <w:t>амышевского</w:t>
      </w:r>
      <w:proofErr w:type="spellEnd"/>
      <w:r w:rsidR="00D6599D">
        <w:rPr>
          <w:sz w:val="28"/>
          <w:szCs w:val="28"/>
        </w:rPr>
        <w:t xml:space="preserve"> сельсовета Усть-Таркского района </w:t>
      </w:r>
    </w:p>
    <w:p w:rsidR="00D6599D" w:rsidRPr="00D83583" w:rsidRDefault="00D6599D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>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землепользования и застройки          </w:t>
      </w:r>
      <w:proofErr w:type="spellStart"/>
      <w:r w:rsidR="0066766B">
        <w:rPr>
          <w:sz w:val="28"/>
          <w:szCs w:val="28"/>
        </w:rPr>
        <w:t>К</w:t>
      </w:r>
      <w:r w:rsidR="00D36954">
        <w:rPr>
          <w:sz w:val="28"/>
          <w:szCs w:val="28"/>
        </w:rPr>
        <w:t>амышевского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D36954">
        <w:rPr>
          <w:sz w:val="28"/>
          <w:szCs w:val="28"/>
        </w:rPr>
        <w:t>04</w:t>
      </w:r>
      <w:r w:rsidR="00341434">
        <w:rPr>
          <w:sz w:val="28"/>
          <w:szCs w:val="28"/>
        </w:rPr>
        <w:t>.</w:t>
      </w:r>
      <w:r w:rsidR="00D36954">
        <w:rPr>
          <w:sz w:val="28"/>
          <w:szCs w:val="28"/>
        </w:rPr>
        <w:t>03.2024</w:t>
      </w:r>
      <w:r w:rsidR="00072E40">
        <w:rPr>
          <w:sz w:val="28"/>
          <w:szCs w:val="28"/>
        </w:rPr>
        <w:t xml:space="preserve">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 xml:space="preserve">публичных слушаний по проекту решения внесения изменений в правила землепользования и застройки          </w:t>
      </w:r>
      <w:proofErr w:type="spellStart"/>
      <w:r w:rsidR="0066766B">
        <w:rPr>
          <w:sz w:val="28"/>
          <w:szCs w:val="28"/>
        </w:rPr>
        <w:t>К</w:t>
      </w:r>
      <w:r w:rsidR="00D36954">
        <w:rPr>
          <w:sz w:val="28"/>
          <w:szCs w:val="28"/>
        </w:rPr>
        <w:t>амышевского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D36954">
        <w:rPr>
          <w:sz w:val="28"/>
          <w:szCs w:val="28"/>
        </w:rPr>
        <w:t>04.03.2024</w:t>
      </w:r>
      <w:r w:rsidR="00072E40">
        <w:rPr>
          <w:sz w:val="28"/>
          <w:szCs w:val="28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9B36D0">
        <w:rPr>
          <w:sz w:val="28"/>
          <w:szCs w:val="28"/>
        </w:rPr>
        <w:t xml:space="preserve">. </w:t>
      </w:r>
      <w:r w:rsidR="00072E40">
        <w:rPr>
          <w:sz w:val="28"/>
          <w:szCs w:val="28"/>
        </w:rPr>
        <w:t xml:space="preserve">Внести в правила землепользования и застройки </w:t>
      </w:r>
      <w:proofErr w:type="spellStart"/>
      <w:r w:rsidR="0066766B">
        <w:rPr>
          <w:sz w:val="28"/>
          <w:szCs w:val="28"/>
        </w:rPr>
        <w:t>К</w:t>
      </w:r>
      <w:r w:rsidR="00D36954">
        <w:rPr>
          <w:sz w:val="28"/>
          <w:szCs w:val="28"/>
        </w:rPr>
        <w:t>амышевского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Новосиб</w:t>
      </w:r>
      <w:r w:rsidR="0066766B">
        <w:rPr>
          <w:rFonts w:eastAsia="Calibri"/>
          <w:sz w:val="28"/>
          <w:szCs w:val="28"/>
          <w:lang w:eastAsia="en-US"/>
        </w:rPr>
        <w:t xml:space="preserve">ирской области от 28.03.2017 </w:t>
      </w:r>
      <w:r w:rsidR="00D36954">
        <w:rPr>
          <w:rFonts w:eastAsia="Calibri"/>
          <w:sz w:val="28"/>
          <w:szCs w:val="28"/>
          <w:lang w:eastAsia="en-US"/>
        </w:rPr>
        <w:t>№144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«О правилах землепользования и застройки </w:t>
      </w:r>
      <w:proofErr w:type="spellStart"/>
      <w:r w:rsidR="0066766B">
        <w:rPr>
          <w:rFonts w:eastAsia="Calibri"/>
          <w:sz w:val="28"/>
          <w:szCs w:val="28"/>
          <w:lang w:eastAsia="en-US"/>
        </w:rPr>
        <w:t>К</w:t>
      </w:r>
      <w:r w:rsidR="00D36954">
        <w:rPr>
          <w:rFonts w:eastAsia="Calibri"/>
          <w:sz w:val="28"/>
          <w:szCs w:val="28"/>
          <w:lang w:eastAsia="en-US"/>
        </w:rPr>
        <w:t>амышевского</w:t>
      </w:r>
      <w:proofErr w:type="spellEnd"/>
      <w:r w:rsidR="00D35EF7" w:rsidRPr="00D35EF7">
        <w:rPr>
          <w:rFonts w:eastAsia="Calibri"/>
          <w:sz w:val="28"/>
          <w:szCs w:val="28"/>
          <w:lang w:eastAsia="en-US"/>
        </w:rPr>
        <w:t xml:space="preserve"> сельсовета 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D36954" w:rsidRDefault="00D36954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</w:t>
      </w:r>
      <w:r w:rsidRPr="00D36954">
        <w:rPr>
          <w:rFonts w:eastAsia="Calibri"/>
          <w:sz w:val="28"/>
          <w:szCs w:val="28"/>
          <w:lang w:eastAsia="en-US"/>
        </w:rPr>
        <w:t xml:space="preserve">На карте территориальных зон </w:t>
      </w:r>
      <w:proofErr w:type="spellStart"/>
      <w:r w:rsidRPr="00D36954">
        <w:rPr>
          <w:rFonts w:eastAsia="Calibri"/>
          <w:sz w:val="28"/>
          <w:szCs w:val="28"/>
          <w:lang w:eastAsia="en-US"/>
        </w:rPr>
        <w:t>Камышевского</w:t>
      </w:r>
      <w:proofErr w:type="spellEnd"/>
      <w:r w:rsidRPr="00D36954">
        <w:rPr>
          <w:rFonts w:eastAsia="Calibri"/>
          <w:sz w:val="28"/>
          <w:szCs w:val="28"/>
          <w:lang w:eastAsia="en-US"/>
        </w:rPr>
        <w:t xml:space="preserve"> сельсовета изменить территориальную зону «Зона природная (Р-1)», расположенную по адресу: Новосибирская область, Усть-Таркский район, </w:t>
      </w:r>
      <w:proofErr w:type="spellStart"/>
      <w:r w:rsidRPr="00D36954">
        <w:rPr>
          <w:rFonts w:eastAsia="Calibri"/>
          <w:sz w:val="28"/>
          <w:szCs w:val="28"/>
          <w:lang w:eastAsia="en-US"/>
        </w:rPr>
        <w:t>Камышевский</w:t>
      </w:r>
      <w:proofErr w:type="spellEnd"/>
      <w:r w:rsidRPr="00D36954">
        <w:rPr>
          <w:rFonts w:eastAsia="Calibri"/>
          <w:sz w:val="28"/>
          <w:szCs w:val="28"/>
          <w:lang w:eastAsia="en-US"/>
        </w:rPr>
        <w:t xml:space="preserve"> сельсовет, кадастровые номера земельных участков: 54:26:040801:934, площадью 607500 </w:t>
      </w:r>
      <w:proofErr w:type="spellStart"/>
      <w:r w:rsidRPr="00D36954">
        <w:rPr>
          <w:rFonts w:eastAsia="Calibri"/>
          <w:sz w:val="28"/>
          <w:szCs w:val="28"/>
          <w:lang w:eastAsia="en-US"/>
        </w:rPr>
        <w:t>кв.м</w:t>
      </w:r>
      <w:proofErr w:type="spellEnd"/>
      <w:r w:rsidRPr="00D36954">
        <w:rPr>
          <w:rFonts w:eastAsia="Calibri"/>
          <w:sz w:val="28"/>
          <w:szCs w:val="28"/>
          <w:lang w:eastAsia="en-US"/>
        </w:rPr>
        <w:t xml:space="preserve">., 54:26:040801:938, площадью 1103000 </w:t>
      </w:r>
      <w:proofErr w:type="spellStart"/>
      <w:r w:rsidRPr="00D36954">
        <w:rPr>
          <w:rFonts w:eastAsia="Calibri"/>
          <w:sz w:val="28"/>
          <w:szCs w:val="28"/>
          <w:lang w:eastAsia="en-US"/>
        </w:rPr>
        <w:t>кв.м</w:t>
      </w:r>
      <w:proofErr w:type="spellEnd"/>
      <w:r w:rsidRPr="00D36954">
        <w:rPr>
          <w:rFonts w:eastAsia="Calibri"/>
          <w:sz w:val="28"/>
          <w:szCs w:val="28"/>
          <w:lang w:eastAsia="en-US"/>
        </w:rPr>
        <w:t xml:space="preserve">., 54:26:040801:939, площадью 1138000 </w:t>
      </w:r>
      <w:proofErr w:type="spellStart"/>
      <w:r w:rsidRPr="00D36954">
        <w:rPr>
          <w:rFonts w:eastAsia="Calibri"/>
          <w:sz w:val="28"/>
          <w:szCs w:val="28"/>
          <w:lang w:eastAsia="en-US"/>
        </w:rPr>
        <w:t>кв.м</w:t>
      </w:r>
      <w:proofErr w:type="spellEnd"/>
      <w:r w:rsidRPr="00D36954">
        <w:rPr>
          <w:rFonts w:eastAsia="Calibri"/>
          <w:sz w:val="28"/>
          <w:szCs w:val="28"/>
          <w:lang w:eastAsia="en-US"/>
        </w:rPr>
        <w:t xml:space="preserve">., 54:26:040801:940, площадью 1102000 </w:t>
      </w:r>
      <w:proofErr w:type="spellStart"/>
      <w:r w:rsidRPr="00D36954">
        <w:rPr>
          <w:rFonts w:eastAsia="Calibri"/>
          <w:sz w:val="28"/>
          <w:szCs w:val="28"/>
          <w:lang w:eastAsia="en-US"/>
        </w:rPr>
        <w:t>кв.м</w:t>
      </w:r>
      <w:proofErr w:type="spellEnd"/>
      <w:r w:rsidRPr="00D36954">
        <w:rPr>
          <w:rFonts w:eastAsia="Calibri"/>
          <w:sz w:val="28"/>
          <w:szCs w:val="28"/>
          <w:lang w:eastAsia="en-US"/>
        </w:rPr>
        <w:t>., 54:26:04080</w:t>
      </w:r>
      <w:r>
        <w:rPr>
          <w:rFonts w:eastAsia="Calibri"/>
          <w:sz w:val="28"/>
          <w:szCs w:val="28"/>
          <w:lang w:eastAsia="en-US"/>
        </w:rPr>
        <w:t xml:space="preserve">1:941, площадью 1192000 </w:t>
      </w:r>
      <w:proofErr w:type="spellStart"/>
      <w:r>
        <w:rPr>
          <w:rFonts w:eastAsia="Calibri"/>
          <w:sz w:val="28"/>
          <w:szCs w:val="28"/>
          <w:lang w:eastAsia="en-US"/>
        </w:rPr>
        <w:t>кв.м</w:t>
      </w:r>
      <w:proofErr w:type="spellEnd"/>
      <w:r>
        <w:rPr>
          <w:rFonts w:eastAsia="Calibri"/>
          <w:sz w:val="28"/>
          <w:szCs w:val="28"/>
          <w:lang w:eastAsia="en-US"/>
        </w:rPr>
        <w:t>. (</w:t>
      </w:r>
      <w:r w:rsidRPr="00D36954">
        <w:rPr>
          <w:rFonts w:eastAsia="Calibri"/>
          <w:sz w:val="28"/>
          <w:szCs w:val="28"/>
          <w:lang w:eastAsia="en-US"/>
        </w:rPr>
        <w:t>категория земель: Земли сельскохозяйственного назначения, виды разрешенного использования: Ведение сельского хозяйства) на территориальную зону «Зона объектов сельскохозяйственного использования (СХ-2)» согласно приложению 1</w:t>
      </w:r>
      <w:r>
        <w:rPr>
          <w:rFonts w:eastAsia="Calibri"/>
          <w:sz w:val="28"/>
          <w:szCs w:val="28"/>
          <w:lang w:eastAsia="en-US"/>
        </w:rPr>
        <w:t>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2</w:t>
      </w:r>
      <w:r>
        <w:rPr>
          <w:sz w:val="28"/>
          <w:szCs w:val="28"/>
        </w:rPr>
        <w:t>. 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3</w:t>
      </w:r>
      <w:r>
        <w:rPr>
          <w:sz w:val="28"/>
          <w:szCs w:val="28"/>
        </w:rPr>
        <w:t xml:space="preserve">. 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 исполнением настоящего решения возложить на</w:t>
      </w:r>
      <w:r w:rsidR="00565B00">
        <w:rPr>
          <w:sz w:val="28"/>
          <w:szCs w:val="28"/>
        </w:rPr>
        <w:t xml:space="preserve"> </w:t>
      </w:r>
      <w:r w:rsidR="00D36954" w:rsidRPr="00D36954">
        <w:rPr>
          <w:sz w:val="28"/>
          <w:szCs w:val="28"/>
        </w:rPr>
        <w:t>заместителя Глав</w:t>
      </w:r>
      <w:r w:rsidR="00D36954">
        <w:rPr>
          <w:sz w:val="28"/>
          <w:szCs w:val="28"/>
        </w:rPr>
        <w:t xml:space="preserve">ы администрации </w:t>
      </w:r>
      <w:r w:rsidR="00D36954" w:rsidRPr="00D36954">
        <w:rPr>
          <w:sz w:val="28"/>
          <w:szCs w:val="28"/>
        </w:rPr>
        <w:t>Усть-Таркского района по вопросам жилищно-коммунального хозяйства и инфраструктуры</w:t>
      </w:r>
      <w:r w:rsidR="00D36954">
        <w:rPr>
          <w:sz w:val="28"/>
          <w:szCs w:val="28"/>
        </w:rPr>
        <w:t xml:space="preserve"> С.Н.Проценко. 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______________Н.И. Синяков                           _____________</w:t>
      </w:r>
      <w:r w:rsidR="00AE3D36">
        <w:rPr>
          <w:sz w:val="28"/>
          <w:szCs w:val="28"/>
        </w:rPr>
        <w:t>_С.В.Синяев</w:t>
      </w:r>
      <w:r w:rsidR="00951555">
        <w:rPr>
          <w:sz w:val="28"/>
          <w:szCs w:val="28"/>
        </w:rPr>
        <w:t xml:space="preserve">        </w:t>
      </w:r>
    </w:p>
    <w:p w:rsidR="00AE6213" w:rsidRPr="009D06E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AE6213" w:rsidRPr="009D06E3" w:rsidSect="008C6CB1">
      <w:pgSz w:w="12240" w:h="15840" w:code="1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4451"/>
    <w:rsid w:val="0003417C"/>
    <w:rsid w:val="00072E40"/>
    <w:rsid w:val="0008133F"/>
    <w:rsid w:val="000B1493"/>
    <w:rsid w:val="000B1BA1"/>
    <w:rsid w:val="001063C8"/>
    <w:rsid w:val="00114B01"/>
    <w:rsid w:val="001248BE"/>
    <w:rsid w:val="00152339"/>
    <w:rsid w:val="00180652"/>
    <w:rsid w:val="00181B20"/>
    <w:rsid w:val="001B10AE"/>
    <w:rsid w:val="001B5BA0"/>
    <w:rsid w:val="001C4364"/>
    <w:rsid w:val="001D5F55"/>
    <w:rsid w:val="001E311D"/>
    <w:rsid w:val="00220D2F"/>
    <w:rsid w:val="00263DBF"/>
    <w:rsid w:val="00294204"/>
    <w:rsid w:val="002A2C0E"/>
    <w:rsid w:val="002B5ACD"/>
    <w:rsid w:val="002D797E"/>
    <w:rsid w:val="003324CD"/>
    <w:rsid w:val="003407A7"/>
    <w:rsid w:val="00341434"/>
    <w:rsid w:val="0038670C"/>
    <w:rsid w:val="00390431"/>
    <w:rsid w:val="003A44E7"/>
    <w:rsid w:val="003E01D6"/>
    <w:rsid w:val="003E4292"/>
    <w:rsid w:val="003F1354"/>
    <w:rsid w:val="003F5D4F"/>
    <w:rsid w:val="00442F84"/>
    <w:rsid w:val="0047089B"/>
    <w:rsid w:val="0047378C"/>
    <w:rsid w:val="004B2128"/>
    <w:rsid w:val="005063AB"/>
    <w:rsid w:val="00565B00"/>
    <w:rsid w:val="005821AB"/>
    <w:rsid w:val="005B6C62"/>
    <w:rsid w:val="005E4388"/>
    <w:rsid w:val="005F3D7B"/>
    <w:rsid w:val="00621E4D"/>
    <w:rsid w:val="00650930"/>
    <w:rsid w:val="00662879"/>
    <w:rsid w:val="0066766B"/>
    <w:rsid w:val="0068090C"/>
    <w:rsid w:val="00681E53"/>
    <w:rsid w:val="0069176B"/>
    <w:rsid w:val="006A10FC"/>
    <w:rsid w:val="006A4ED3"/>
    <w:rsid w:val="00715B65"/>
    <w:rsid w:val="007835A2"/>
    <w:rsid w:val="00795F6A"/>
    <w:rsid w:val="007A502D"/>
    <w:rsid w:val="00800BD0"/>
    <w:rsid w:val="00864BED"/>
    <w:rsid w:val="0087343C"/>
    <w:rsid w:val="008C6CB1"/>
    <w:rsid w:val="008F3713"/>
    <w:rsid w:val="00914CB2"/>
    <w:rsid w:val="009158EC"/>
    <w:rsid w:val="00951555"/>
    <w:rsid w:val="00960F86"/>
    <w:rsid w:val="00994C98"/>
    <w:rsid w:val="009B36D0"/>
    <w:rsid w:val="009D06E3"/>
    <w:rsid w:val="009E6326"/>
    <w:rsid w:val="00A362A7"/>
    <w:rsid w:val="00A41189"/>
    <w:rsid w:val="00A74980"/>
    <w:rsid w:val="00AA12B2"/>
    <w:rsid w:val="00AE3D36"/>
    <w:rsid w:val="00AE6213"/>
    <w:rsid w:val="00B22666"/>
    <w:rsid w:val="00B3401F"/>
    <w:rsid w:val="00B84864"/>
    <w:rsid w:val="00C0236E"/>
    <w:rsid w:val="00C02CAA"/>
    <w:rsid w:val="00C776D9"/>
    <w:rsid w:val="00CC5194"/>
    <w:rsid w:val="00CF7673"/>
    <w:rsid w:val="00D35EF7"/>
    <w:rsid w:val="00D36954"/>
    <w:rsid w:val="00D5398D"/>
    <w:rsid w:val="00D6599D"/>
    <w:rsid w:val="00D83583"/>
    <w:rsid w:val="00DB1320"/>
    <w:rsid w:val="00DD030C"/>
    <w:rsid w:val="00DD60C0"/>
    <w:rsid w:val="00E008C3"/>
    <w:rsid w:val="00E16F07"/>
    <w:rsid w:val="00E638CB"/>
    <w:rsid w:val="00E66760"/>
    <w:rsid w:val="00EB1276"/>
    <w:rsid w:val="00EB5C8A"/>
    <w:rsid w:val="00ED29FA"/>
    <w:rsid w:val="00F2617F"/>
    <w:rsid w:val="00F97212"/>
    <w:rsid w:val="00FA458D"/>
    <w:rsid w:val="00FD27DA"/>
    <w:rsid w:val="00F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5EC13-ADAD-4AAE-BD57-AFD5C6A2E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cp:lastPrinted>2024-02-28T03:19:00Z</cp:lastPrinted>
  <dcterms:created xsi:type="dcterms:W3CDTF">2017-03-23T08:29:00Z</dcterms:created>
  <dcterms:modified xsi:type="dcterms:W3CDTF">2024-04-09T09:48:00Z</dcterms:modified>
</cp:coreProperties>
</file>